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7" w:rsidRDefault="00C03AE7" w:rsidP="00014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F98">
        <w:rPr>
          <w:rFonts w:ascii="Times New Roman" w:eastAsia="Times New Roman" w:hAnsi="Times New Roman" w:cs="Times New Roman"/>
          <w:b/>
          <w:sz w:val="24"/>
          <w:szCs w:val="24"/>
        </w:rPr>
        <w:t>Информация по использованию «Системы-112»</w:t>
      </w:r>
    </w:p>
    <w:p w:rsidR="00014F98" w:rsidRPr="00014F98" w:rsidRDefault="00014F98" w:rsidP="00014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Номер «112» – это номер телефона, по которому можно позвонить: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чтобы связаться с какой-либо экстренной оперативной службой;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с мобильных или со стационарных телефонов, в том числе общественных таксофонов;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круглосуточно и бесплатно.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На территории Российской Федерации официально введен единый номер для вызова всех экстренных оперативных служб «112». Если телефон подключен к зарубежному оператору связи, то при совершении звонка не нужно набирать никакой код, только номер «112».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Звоните на номер «112» только в случаях: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а) если Вы нуждаетесь в экстренной помощи, когда возникла реальная угроза жизни, здоровью, имуществу или окружающей среде;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б) или есть причины подозревать это.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Если Вы сомневаетесь, является ли ситуация экстренной или нет – лучше позвонить.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Что происходит, когда Вы звоните по номеру «112»?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Звонящий в службу экстренной помощи: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обращается за помощью только в экстренных ситуациях;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отвечает на вопросы оператора-112;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соблюдает полученные инструкции.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Оператор-112: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оценивает потребность оказания экстренной помощи;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вызывает все необходимые для реагирования службы;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оказывает необходимую консультативно-справочную поддержку абоненту.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Помощь предоставляется: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службой скорой медицинской помощи;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службой пожарной охраны;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службой полиции;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службой антитеррора;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службой реагирования в чрезвычайных ситуациях (спасателями);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аварийной газовой службой;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другими экстренными оперативными службами, необходимыми для реагирования на происшествия.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Не звоните на номер «112» по несрочным вопросам: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1) не звоните на номер «112», если Вы испытываете трудности с сотовым оператором, хотите получить информацию о погоде, вызвать такси, заказать столик и т.п.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2) в случае различных аварийных ситуаций большое количество звонков, сделанных на номер «112» с целью получения справок, может перегрузить телефонные линии службы экстренной помощи.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3) не давайте детям мобильный телефон для игр – при заряженном аккумуляторе ребенок может случайно позвонить на номер «112».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4) позаботьтесь о том, чтобы с Вашего телефона не поступали непреднамеренные звонки на номер «112». Это может произойти и при включенной блокировке клавиш телефона.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Помните, что занятость линии оператора экстренной помощи может задержать оказание помощи человеку, реально нуждающемуся в ней, и привести к серьезным последствиям. Использование номера телефона экстренных служб не по назначению или в хулиганских целях может быть наказуемо.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позвонить по единому номеру неотложной помощи «112» возникает в самых различных ситуациях. Перед лицом опасности люди обычно испытывают беспокойство, страх и это мешает сосредоточиться, спокойно оценить обстоятельства и немедленно решить, что же нужно сделать, чтобы обеспечить свою безопасность. Нередко бывает, что набирая номер «112» при различных происшествиях, люди волнуются, не </w:t>
      </w:r>
      <w:r w:rsidRPr="00C03AE7">
        <w:rPr>
          <w:rFonts w:ascii="Times New Roman" w:eastAsia="Times New Roman" w:hAnsi="Times New Roman" w:cs="Times New Roman"/>
          <w:sz w:val="24"/>
          <w:szCs w:val="24"/>
        </w:rPr>
        <w:lastRenderedPageBreak/>
        <w:t>могут объяснить, какое несчастье и где с ними произошло. Помните, что когда Вы звоните по номеру «112», Вам ответит профессионально подготовленный персонал. Их работа – оценить ситуацию и определить соответствующие меры реагирования.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Для того чтобы в случае необходимости Вы могли как можно быстрее вызвать помощь, запомните эти простые, но полезные советы: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1. Дождитесь ответа оператора на Ваш звонок. Если после нескольких сигналов оператор не ответил, ни в коем случае не прерывайте звонок и не звоните снова. Каждый ваш повторный звонок будет воспринят как новый и соответственно окажется в конце очереди звонков, поэтому вам понадобится больше времени на то, чтобы дозвониться.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2. Когда оператор ответит, представьтесь, коротко и ясно объясните, что и с кем произошло. Сохраняйте спокойствие и говорите чётко. Не паникуйте! Иногда бывает трудно получить необходимую информацию для быстрого реагирования на Ваше происшествие.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3. Укажите характер происшествия и место (если знаете – и точный адрес), где необходима срочная помощь. Если можете, объясните оператору, как это место легче найти (к нему подъехать). Если опасность возникла не в том месте, где находитесь Вы – укажите это место.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4. Постарайтесь коротко и ясно ответить на все вопросы оператора. Точные и ясные ответы на все вопросы необходимы оператору для определения потребности в оказании срочной помощи.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5. Помните, что Вы звоните в профессионально-подготовленное учреждение, и информация, которую они требуют, очень важна, не теряйте терпения и не сердитесь, если Вы не понимаете характер их вопросов.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6. Если ситуация требует оперативного реагирования, то помощь будет направлена немедленно, а оператор-112 может запрашивать информацию о Вас, пока экстренные службы находятся в пути.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7. Следуйте советам диспетчера экстренной службы.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8. Не кладите трубку, пока оператор-112 не скажет, что разговор можно закончить.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9. Закончив разговор, постарайтесь не занимать телефонную линию, с которой вы звонили, если в этом нет необходимости. Оператору может понадобиться связаться с вами и попросить у вас дополнительную информацию или дать вам дополнительный совет.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10. В случае изменения ситуации на месте происшествия (улучшилась или ухудшилась), позвоните по номеру «112» еще раз и сообщите об этом.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11. В некоторых случаях в систему-112 может поступать большое количество сообщений об одном и том же происшествии. Не раздражайтесь, если после нескольких вопросов оператор-112 сообщает Вам, что такое сообщение уже поступило, и прекращает разговор. Это необходимо, чтобы избежать дублирования информации и освободить оперативную линию.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12. Не вешайте трубку, если вы звоните по номеру «112» по ошибке! Скажите оператору, что всё хорошо. В противном случае оператор Системы-112 вынужден будет совершить звонок на Ваш номер, чтобы убедиться, что все в порядке.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Помимо вызова на место происшествия оперативных, аварийных и других служб, оперативные дежурные при необходимости предоставят дополнительную информацию, которая поможет гражданам выйти из трудной ситуации с наименьшими потерями.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Вниманию родителей: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Позаботьтесь о том, чтобы Ваш ребенок смог назвать свое имя, имена родителей, домашний адрес и номер домашнего телефона (если есть);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Сообщите детям место Вашей работы и номер рабочего телефона (или телефона для связи с Вами);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Объясните ребенку, в каких случаях можно звонить в службу-112;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· Научите детей не бояться звонить по номеру «112», если у них возникнут сомнения, звонить или не звонить в случае опасности;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lastRenderedPageBreak/>
        <w:t>· Объясните ребенку, что звонить на номер «112» ради шутки категорически запрещено.</w:t>
      </w:r>
    </w:p>
    <w:p w:rsidR="00C03AE7" w:rsidRPr="00C03AE7" w:rsidRDefault="00C03AE7" w:rsidP="00FC5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AE7">
        <w:rPr>
          <w:rFonts w:ascii="Times New Roman" w:eastAsia="Times New Roman" w:hAnsi="Times New Roman" w:cs="Times New Roman"/>
          <w:sz w:val="24"/>
          <w:szCs w:val="24"/>
        </w:rPr>
        <w:t>Напоминаем, что «112» – это номер службы вызова экстренных оперативных служб, а не номер сотового оператора. Обращайтесь по нему только за помощью. Большое количество непрофильных вызовов может привести к перегрузке системы и ставит под угрозу жизнь тех, кто действительно нуждается в экстренной помощи.</w:t>
      </w:r>
    </w:p>
    <w:p w:rsidR="009D413B" w:rsidRDefault="009D413B" w:rsidP="00FC5F45">
      <w:pPr>
        <w:spacing w:line="240" w:lineRule="auto"/>
        <w:jc w:val="both"/>
      </w:pPr>
    </w:p>
    <w:sectPr w:rsidR="009D413B" w:rsidSect="009D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E7"/>
    <w:rsid w:val="00014F98"/>
    <w:rsid w:val="00076D0C"/>
    <w:rsid w:val="0030757F"/>
    <w:rsid w:val="007C2762"/>
    <w:rsid w:val="009D413B"/>
    <w:rsid w:val="00AD2F60"/>
    <w:rsid w:val="00C03AE7"/>
    <w:rsid w:val="00EC7263"/>
    <w:rsid w:val="00F466F7"/>
    <w:rsid w:val="00F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F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0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F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0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4839">
                              <w:marLeft w:val="3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Батакова Ирина Владимировна</cp:lastModifiedBy>
  <cp:revision>2</cp:revision>
  <dcterms:created xsi:type="dcterms:W3CDTF">2017-04-11T05:13:00Z</dcterms:created>
  <dcterms:modified xsi:type="dcterms:W3CDTF">2017-04-11T05:13:00Z</dcterms:modified>
</cp:coreProperties>
</file>